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5" w:rsidRDefault="005C5755" w:rsidP="005C5755">
      <w:pPr>
        <w:tabs>
          <w:tab w:val="left" w:leader="do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5C5755" w:rsidRPr="005C5755" w:rsidRDefault="005C5755" w:rsidP="005C5755">
      <w:pPr>
        <w:tabs>
          <w:tab w:val="left" w:leader="do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lang w:eastAsia="pl-PL"/>
        </w:rPr>
      </w:pPr>
      <w:r w:rsidRPr="005C575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Modernizacja kształcenia zawodowego w mieście Zielona Góra – projekty realizowane poza formułą ZIT</w:t>
      </w:r>
    </w:p>
    <w:p w:rsidR="00BE2EE5" w:rsidRDefault="00BE2EE5" w:rsidP="00BE2EE5">
      <w:pPr>
        <w:spacing w:before="240"/>
        <w:ind w:left="360"/>
        <w:jc w:val="right"/>
        <w:rPr>
          <w:rFonts w:ascii="Times New Roman" w:hAnsi="Times New Roman"/>
        </w:rPr>
      </w:pPr>
      <w:r w:rsidRPr="001827DA">
        <w:rPr>
          <w:rFonts w:ascii="Times New Roman" w:hAnsi="Times New Roman"/>
        </w:rPr>
        <w:t>Załącznik nr</w:t>
      </w:r>
      <w:r>
        <w:rPr>
          <w:rFonts w:ascii="Times New Roman" w:hAnsi="Times New Roman"/>
        </w:rPr>
        <w:t xml:space="preserve"> 4</w:t>
      </w:r>
      <w:r w:rsidRPr="001827DA">
        <w:rPr>
          <w:rFonts w:ascii="Times New Roman" w:hAnsi="Times New Roman"/>
        </w:rPr>
        <w:t xml:space="preserve"> do umowy </w:t>
      </w:r>
      <w:r>
        <w:rPr>
          <w:rFonts w:ascii="Times New Roman" w:hAnsi="Times New Roman"/>
        </w:rPr>
        <w:t xml:space="preserve">z dn. </w:t>
      </w:r>
      <w:r w:rsidR="00871C17">
        <w:rPr>
          <w:rFonts w:ascii="Times New Roman" w:hAnsi="Times New Roman"/>
        </w:rPr>
        <w:t>29.03.2018 r.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2758"/>
        <w:gridCol w:w="2489"/>
        <w:gridCol w:w="2808"/>
      </w:tblGrid>
      <w:tr w:rsidR="00E14300" w:rsidRPr="00660352" w:rsidTr="002933C4">
        <w:trPr>
          <w:trHeight w:val="518"/>
          <w:jc w:val="center"/>
        </w:trPr>
        <w:tc>
          <w:tcPr>
            <w:tcW w:w="62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352" w:rsidRPr="00E14300" w:rsidRDefault="00660352" w:rsidP="00E143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300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</w:p>
        </w:tc>
        <w:tc>
          <w:tcPr>
            <w:tcW w:w="14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352" w:rsidRPr="00660352" w:rsidRDefault="00496E91" w:rsidP="00496E91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</w:rPr>
              <w:t>Zespół Szkół Elektronicznych i Samochodowych</w:t>
            </w:r>
          </w:p>
        </w:tc>
        <w:tc>
          <w:tcPr>
            <w:tcW w:w="135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352" w:rsidRPr="00E14300" w:rsidRDefault="00660352" w:rsidP="00E143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300">
              <w:rPr>
                <w:rFonts w:ascii="Times New Roman" w:hAnsi="Times New Roman" w:cs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1524" w:type="pct"/>
            <w:tcBorders>
              <w:top w:val="single" w:sz="4" w:space="0" w:color="auto"/>
            </w:tcBorders>
            <w:vAlign w:val="center"/>
          </w:tcPr>
          <w:p w:rsidR="00660352" w:rsidRPr="00E14300" w:rsidRDefault="00E14300" w:rsidP="00496E91">
            <w:pPr>
              <w:keepNext/>
              <w:suppressAutoHyphens/>
              <w:snapToGrid w:val="0"/>
              <w:spacing w:before="120"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14300">
              <w:rPr>
                <w:rFonts w:ascii="Times New Roman" w:hAnsi="Times New Roman" w:cs="Times New Roman"/>
              </w:rPr>
              <w:t xml:space="preserve">Technik </w:t>
            </w:r>
            <w:r w:rsidR="00496E91">
              <w:rPr>
                <w:rFonts w:ascii="Times New Roman" w:hAnsi="Times New Roman" w:cs="Times New Roman"/>
              </w:rPr>
              <w:t>informatyk</w:t>
            </w:r>
          </w:p>
        </w:tc>
      </w:tr>
      <w:tr w:rsidR="00E14300" w:rsidRPr="00660352" w:rsidTr="002933C4">
        <w:trPr>
          <w:trHeight w:val="427"/>
          <w:jc w:val="center"/>
        </w:trPr>
        <w:tc>
          <w:tcPr>
            <w:tcW w:w="628" w:type="pct"/>
            <w:shd w:val="clear" w:color="auto" w:fill="D9D9D9" w:themeFill="background1" w:themeFillShade="D9"/>
            <w:vAlign w:val="center"/>
          </w:tcPr>
          <w:p w:rsidR="00660352" w:rsidRPr="00660352" w:rsidRDefault="00660352" w:rsidP="00E1430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4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Kod grupy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660352" w:rsidRPr="00660352" w:rsidRDefault="000C7FC4" w:rsidP="00F43B92">
            <w:pPr>
              <w:keepNext/>
              <w:suppressAutoHyphens/>
              <w:snapToGrid w:val="0"/>
              <w:spacing w:before="120"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III TB – G3</w:t>
            </w:r>
          </w:p>
        </w:tc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660352" w:rsidRPr="00E14300" w:rsidRDefault="002933C4" w:rsidP="00E14300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Nr ucznia z</w:t>
            </w:r>
            <w:r w:rsidR="00E14300" w:rsidRPr="00E14300">
              <w:rPr>
                <w:rFonts w:ascii="Times New Roman" w:hAnsi="Times New Roman" w:cs="Times New Roman"/>
                <w:b/>
                <w:sz w:val="20"/>
              </w:rPr>
              <w:t xml:space="preserve"> listy obecności</w:t>
            </w:r>
          </w:p>
        </w:tc>
        <w:tc>
          <w:tcPr>
            <w:tcW w:w="1524" w:type="pct"/>
            <w:vAlign w:val="center"/>
          </w:tcPr>
          <w:p w:rsidR="00660352" w:rsidRPr="00E14300" w:rsidRDefault="00E14300" w:rsidP="00E14300">
            <w:pPr>
              <w:keepNext/>
              <w:suppressAutoHyphens/>
              <w:snapToGrid w:val="0"/>
              <w:spacing w:before="120"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4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2933C4" w:rsidRPr="00660352" w:rsidTr="002933C4">
        <w:trPr>
          <w:gridAfter w:val="2"/>
          <w:wAfter w:w="2875" w:type="pct"/>
          <w:trHeight w:val="427"/>
          <w:jc w:val="center"/>
        </w:trPr>
        <w:tc>
          <w:tcPr>
            <w:tcW w:w="628" w:type="pct"/>
            <w:shd w:val="clear" w:color="auto" w:fill="D9D9D9" w:themeFill="background1" w:themeFillShade="D9"/>
            <w:vAlign w:val="center"/>
          </w:tcPr>
          <w:p w:rsidR="002933C4" w:rsidRPr="00E14300" w:rsidRDefault="002933C4" w:rsidP="00E1430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2933C4" w:rsidRPr="00E14300" w:rsidRDefault="00496E91" w:rsidP="00E14300">
            <w:pPr>
              <w:keepNext/>
              <w:suppressAutoHyphens/>
              <w:snapToGrid w:val="0"/>
              <w:spacing w:before="120" w:after="0" w:line="36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</w:tc>
      </w:tr>
    </w:tbl>
    <w:p w:rsidR="00CC39E5" w:rsidRDefault="00CC39E5" w:rsidP="00756D38">
      <w:pPr>
        <w:jc w:val="center"/>
        <w:rPr>
          <w:b/>
        </w:rPr>
      </w:pPr>
      <w:bookmarkStart w:id="0" w:name="_GoBack"/>
      <w:bookmarkEnd w:id="0"/>
    </w:p>
    <w:p w:rsidR="00756D38" w:rsidRDefault="002933C4" w:rsidP="00551D8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14300">
        <w:rPr>
          <w:rFonts w:ascii="Times New Roman" w:hAnsi="Times New Roman" w:cs="Times New Roman"/>
          <w:b/>
          <w:sz w:val="36"/>
        </w:rPr>
        <w:t>TEST WEJŚCIA/WYJŚCIA UCZNIA</w:t>
      </w:r>
    </w:p>
    <w:p w:rsidR="00551D8F" w:rsidRPr="00551D8F" w:rsidRDefault="00551D8F" w:rsidP="00756D38">
      <w:pPr>
        <w:jc w:val="center"/>
        <w:rPr>
          <w:rFonts w:ascii="Times New Roman" w:hAnsi="Times New Roman" w:cs="Times New Roman"/>
          <w:sz w:val="24"/>
        </w:rPr>
      </w:pPr>
      <w:r w:rsidRPr="00551D8F">
        <w:rPr>
          <w:rFonts w:ascii="Times New Roman" w:hAnsi="Times New Roman" w:cs="Times New Roman"/>
          <w:sz w:val="24"/>
        </w:rPr>
        <w:t xml:space="preserve">prosimy zakreślić </w:t>
      </w:r>
      <w:r>
        <w:rPr>
          <w:rFonts w:ascii="Times New Roman" w:hAnsi="Times New Roman" w:cs="Times New Roman"/>
          <w:sz w:val="24"/>
        </w:rPr>
        <w:t xml:space="preserve">znakiem X </w:t>
      </w:r>
      <w:r w:rsidRPr="00551D8F">
        <w:rPr>
          <w:rFonts w:ascii="Times New Roman" w:hAnsi="Times New Roman" w:cs="Times New Roman"/>
          <w:sz w:val="24"/>
        </w:rPr>
        <w:t xml:space="preserve">kwadrat z właściwą </w:t>
      </w:r>
      <w:r>
        <w:rPr>
          <w:rFonts w:ascii="Times New Roman" w:hAnsi="Times New Roman" w:cs="Times New Roman"/>
          <w:sz w:val="24"/>
        </w:rPr>
        <w:t>odpowiedzią</w:t>
      </w:r>
    </w:p>
    <w:p w:rsidR="00756D38" w:rsidRDefault="00756D38" w:rsidP="00551D8F">
      <w:pPr>
        <w:pStyle w:val="Akapitzlist"/>
        <w:numPr>
          <w:ilvl w:val="0"/>
          <w:numId w:val="3"/>
        </w:numPr>
        <w:spacing w:after="0"/>
      </w:pPr>
      <w:r>
        <w:t>Pytanie:</w:t>
      </w: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315"/>
        <w:gridCol w:w="8613"/>
      </w:tblGrid>
      <w:tr w:rsidR="00551D8F" w:rsidTr="00551D8F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551D8F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a.</w:t>
            </w:r>
          </w:p>
        </w:tc>
      </w:tr>
      <w:tr w:rsidR="00551D8F" w:rsidTr="00551D8F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551D8F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b.</w:t>
            </w:r>
          </w:p>
        </w:tc>
      </w:tr>
      <w:tr w:rsidR="00551D8F" w:rsidTr="00551D8F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551D8F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c.</w:t>
            </w:r>
          </w:p>
        </w:tc>
      </w:tr>
    </w:tbl>
    <w:p w:rsidR="00756D38" w:rsidRDefault="00756D38" w:rsidP="00551D8F">
      <w:pPr>
        <w:pStyle w:val="Akapitzlist"/>
        <w:numPr>
          <w:ilvl w:val="0"/>
          <w:numId w:val="3"/>
        </w:numPr>
        <w:spacing w:before="240" w:after="0"/>
      </w:pPr>
      <w:r>
        <w:t>Pytanie:</w:t>
      </w: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315"/>
        <w:gridCol w:w="8613"/>
      </w:tblGrid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a.</w:t>
            </w:r>
          </w:p>
        </w:tc>
      </w:tr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b.</w:t>
            </w:r>
          </w:p>
        </w:tc>
      </w:tr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c.</w:t>
            </w:r>
          </w:p>
        </w:tc>
      </w:tr>
    </w:tbl>
    <w:p w:rsidR="00756D38" w:rsidRDefault="00756D38" w:rsidP="00551D8F">
      <w:pPr>
        <w:pStyle w:val="Akapitzlist"/>
        <w:numPr>
          <w:ilvl w:val="0"/>
          <w:numId w:val="3"/>
        </w:numPr>
        <w:spacing w:before="240" w:after="0"/>
      </w:pPr>
      <w:r>
        <w:t>Pytanie:</w:t>
      </w: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315"/>
        <w:gridCol w:w="8613"/>
      </w:tblGrid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a.</w:t>
            </w:r>
          </w:p>
        </w:tc>
      </w:tr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b.</w:t>
            </w:r>
          </w:p>
        </w:tc>
      </w:tr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c.</w:t>
            </w:r>
          </w:p>
        </w:tc>
      </w:tr>
    </w:tbl>
    <w:p w:rsidR="00756D38" w:rsidRDefault="00551D8F" w:rsidP="00551D8F">
      <w:pPr>
        <w:pStyle w:val="Akapitzlist"/>
        <w:spacing w:before="240" w:after="0"/>
        <w:ind w:left="426"/>
      </w:pPr>
      <w:r>
        <w:t xml:space="preserve"> </w:t>
      </w:r>
      <w:r w:rsidR="00607D3A">
        <w:t>[ … ]</w:t>
      </w:r>
      <w:r w:rsidR="00607D3A">
        <w:br/>
        <w:t xml:space="preserve">10. </w:t>
      </w:r>
      <w:r w:rsidR="00756D38">
        <w:t>Pytanie:</w:t>
      </w: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315"/>
        <w:gridCol w:w="8613"/>
      </w:tblGrid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a.</w:t>
            </w:r>
          </w:p>
        </w:tc>
      </w:tr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b.</w:t>
            </w:r>
          </w:p>
        </w:tc>
      </w:tr>
      <w:tr w:rsidR="00551D8F" w:rsidTr="003016AC">
        <w:tc>
          <w:tcPr>
            <w:tcW w:w="315" w:type="dxa"/>
            <w:tcBorders>
              <w:right w:val="single" w:sz="4" w:space="0" w:color="auto"/>
            </w:tcBorders>
          </w:tcPr>
          <w:p w:rsidR="00551D8F" w:rsidRDefault="00551D8F" w:rsidP="003016AC"/>
        </w:tc>
        <w:tc>
          <w:tcPr>
            <w:tcW w:w="8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1D8F" w:rsidRDefault="00551D8F" w:rsidP="003016AC">
            <w:r>
              <w:t>c.</w:t>
            </w:r>
          </w:p>
        </w:tc>
      </w:tr>
    </w:tbl>
    <w:p w:rsidR="00756D38" w:rsidRDefault="00756D38" w:rsidP="00756D38">
      <w:pPr>
        <w:pStyle w:val="Akapitzlist"/>
      </w:pPr>
    </w:p>
    <w:p w:rsidR="00CC39E5" w:rsidRPr="00551D8F" w:rsidRDefault="00CC39E5" w:rsidP="00551D8F">
      <w:pPr>
        <w:spacing w:after="0"/>
        <w:rPr>
          <w:rFonts w:ascii="Times New Roman" w:hAnsi="Times New Roman" w:cs="Times New Roman"/>
          <w:b/>
          <w:sz w:val="28"/>
        </w:rPr>
      </w:pPr>
      <w:r w:rsidRPr="00551D8F">
        <w:rPr>
          <w:rFonts w:ascii="Times New Roman" w:hAnsi="Times New Roman" w:cs="Times New Roman"/>
          <w:b/>
          <w:sz w:val="28"/>
        </w:rPr>
        <w:t>W</w:t>
      </w:r>
      <w:r w:rsidR="002933C4" w:rsidRPr="00551D8F">
        <w:rPr>
          <w:rFonts w:ascii="Times New Roman" w:hAnsi="Times New Roman" w:cs="Times New Roman"/>
          <w:b/>
          <w:sz w:val="28"/>
        </w:rPr>
        <w:t>YNIK:</w:t>
      </w:r>
      <w:r w:rsidRPr="00551D8F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1259"/>
        <w:gridCol w:w="1134"/>
        <w:gridCol w:w="1276"/>
      </w:tblGrid>
      <w:tr w:rsidR="00551D8F" w:rsidRPr="00E609A1" w:rsidTr="00551D8F">
        <w:trPr>
          <w:trHeight w:val="488"/>
        </w:trPr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551D8F" w:rsidRPr="00692CD7" w:rsidRDefault="00551D8F" w:rsidP="00551D8F">
            <w:pPr>
              <w:pStyle w:val="Nagwek2"/>
              <w:snapToGrid w:val="0"/>
              <w:spacing w:line="360" w:lineRule="auto"/>
              <w:ind w:left="578" w:hanging="578"/>
              <w:jc w:val="center"/>
            </w:pPr>
            <w:r w:rsidRPr="00551D8F">
              <w:rPr>
                <w:sz w:val="20"/>
              </w:rPr>
              <w:t>Poprawnych odpowiedzi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51D8F" w:rsidRPr="00E609A1" w:rsidRDefault="00551D8F" w:rsidP="00551D8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/10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51D8F" w:rsidRPr="00692CD7" w:rsidRDefault="00551D8F" w:rsidP="00551D8F">
            <w:pPr>
              <w:pStyle w:val="Nagwek2"/>
              <w:snapToGrid w:val="0"/>
              <w:spacing w:line="360" w:lineRule="auto"/>
              <w:ind w:left="578" w:hanging="578"/>
              <w:jc w:val="center"/>
            </w:pPr>
            <w:r>
              <w:rPr>
                <w:sz w:val="20"/>
              </w:rPr>
              <w:t>co daje</w:t>
            </w:r>
          </w:p>
        </w:tc>
        <w:tc>
          <w:tcPr>
            <w:tcW w:w="1276" w:type="dxa"/>
            <w:vAlign w:val="center"/>
          </w:tcPr>
          <w:p w:rsidR="00551D8F" w:rsidRPr="00E609A1" w:rsidRDefault="00551D8F" w:rsidP="00551D8F">
            <w:pPr>
              <w:pStyle w:val="Nagwek2"/>
              <w:numPr>
                <w:ilvl w:val="0"/>
                <w:numId w:val="0"/>
              </w:numPr>
              <w:snapToGrid w:val="0"/>
              <w:spacing w:before="120" w:after="120" w:line="360" w:lineRule="auto"/>
              <w:jc w:val="right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</w:tbl>
    <w:p w:rsidR="00756D38" w:rsidRDefault="00756D38" w:rsidP="00756D38"/>
    <w:p w:rsidR="00756D38" w:rsidRDefault="00756D38"/>
    <w:sectPr w:rsidR="00756D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4A" w:rsidRDefault="00D3654A" w:rsidP="00756D38">
      <w:pPr>
        <w:spacing w:after="0" w:line="240" w:lineRule="auto"/>
      </w:pPr>
      <w:r>
        <w:separator/>
      </w:r>
    </w:p>
  </w:endnote>
  <w:endnote w:type="continuationSeparator" w:id="0">
    <w:p w:rsidR="00D3654A" w:rsidRDefault="00D3654A" w:rsidP="0075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96" w:rsidRPr="00437F96" w:rsidRDefault="00437F96" w:rsidP="00437F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</w:p>
  <w:p w:rsidR="00756D38" w:rsidRPr="00437F96" w:rsidRDefault="00437F96" w:rsidP="00437F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437F96">
      <w:rPr>
        <w:rFonts w:ascii="Calibri" w:eastAsia="Calibri" w:hAnsi="Calibri" w:cs="Times New Roman"/>
        <w:sz w:val="20"/>
        <w:szCs w:val="20"/>
      </w:rPr>
      <w:t xml:space="preserve">Projekt współfinansowany w ramach Regionalnego Programu Operacyjnego Lubuskie 2020 </w:t>
    </w:r>
    <w:r w:rsidRPr="00437F96">
      <w:rPr>
        <w:rFonts w:ascii="Calibri" w:eastAsia="Calibri" w:hAnsi="Calibri" w:cs="Times New Roman"/>
        <w:sz w:val="20"/>
        <w:szCs w:val="20"/>
      </w:rPr>
      <w:br/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4A" w:rsidRDefault="00D3654A" w:rsidP="00756D38">
      <w:pPr>
        <w:spacing w:after="0" w:line="240" w:lineRule="auto"/>
      </w:pPr>
      <w:r>
        <w:separator/>
      </w:r>
    </w:p>
  </w:footnote>
  <w:footnote w:type="continuationSeparator" w:id="0">
    <w:p w:rsidR="00D3654A" w:rsidRDefault="00D3654A" w:rsidP="0075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8" w:rsidRPr="00756D38" w:rsidRDefault="00756D38" w:rsidP="00756D38">
    <w:pPr>
      <w:pStyle w:val="Nagwek"/>
    </w:pPr>
    <w:r>
      <w:rPr>
        <w:noProof/>
        <w:lang w:eastAsia="pl-PL"/>
      </w:rPr>
      <w:drawing>
        <wp:inline distT="0" distB="0" distL="0" distR="0" wp14:anchorId="6D5850FE" wp14:editId="70280739">
          <wp:extent cx="5760720" cy="457200"/>
          <wp:effectExtent l="0" t="0" r="0" b="0"/>
          <wp:docPr id="4" name="Obraz 3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unijne_listownik_bla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97638B"/>
    <w:multiLevelType w:val="hybridMultilevel"/>
    <w:tmpl w:val="4EEA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903DA"/>
    <w:multiLevelType w:val="hybridMultilevel"/>
    <w:tmpl w:val="E9563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34525"/>
    <w:multiLevelType w:val="hybridMultilevel"/>
    <w:tmpl w:val="A4D62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F314E"/>
    <w:multiLevelType w:val="hybridMultilevel"/>
    <w:tmpl w:val="5BAA1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38"/>
    <w:rsid w:val="00023FF5"/>
    <w:rsid w:val="000C7FC4"/>
    <w:rsid w:val="001256AD"/>
    <w:rsid w:val="002933C4"/>
    <w:rsid w:val="002B14C0"/>
    <w:rsid w:val="002B52A2"/>
    <w:rsid w:val="002C4A54"/>
    <w:rsid w:val="003110F7"/>
    <w:rsid w:val="0035714C"/>
    <w:rsid w:val="00422E6C"/>
    <w:rsid w:val="00437F96"/>
    <w:rsid w:val="00496E91"/>
    <w:rsid w:val="0050146A"/>
    <w:rsid w:val="00551D8F"/>
    <w:rsid w:val="005A0D1E"/>
    <w:rsid w:val="005A781B"/>
    <w:rsid w:val="005C5755"/>
    <w:rsid w:val="00607D3A"/>
    <w:rsid w:val="00660352"/>
    <w:rsid w:val="00756D38"/>
    <w:rsid w:val="007927DF"/>
    <w:rsid w:val="00860D7D"/>
    <w:rsid w:val="00871C17"/>
    <w:rsid w:val="00A226B9"/>
    <w:rsid w:val="00A54C3F"/>
    <w:rsid w:val="00A91A35"/>
    <w:rsid w:val="00B97157"/>
    <w:rsid w:val="00BE2EE5"/>
    <w:rsid w:val="00CC39E5"/>
    <w:rsid w:val="00D3654A"/>
    <w:rsid w:val="00E14300"/>
    <w:rsid w:val="00F4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8F"/>
    <w:pPr>
      <w:keepNext/>
      <w:numPr>
        <w:numId w:val="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51D8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51D8F"/>
    <w:pPr>
      <w:keepNext/>
      <w:numPr>
        <w:ilvl w:val="2"/>
        <w:numId w:val="5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51D8F"/>
    <w:pPr>
      <w:keepNext/>
      <w:numPr>
        <w:ilvl w:val="3"/>
        <w:numId w:val="5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51D8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51D8F"/>
    <w:pPr>
      <w:keepNext/>
      <w:numPr>
        <w:ilvl w:val="5"/>
        <w:numId w:val="5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51D8F"/>
    <w:pPr>
      <w:keepNext/>
      <w:numPr>
        <w:ilvl w:val="6"/>
        <w:numId w:val="5"/>
      </w:numPr>
      <w:suppressAutoHyphens/>
      <w:spacing w:before="60" w:after="60" w:line="240" w:lineRule="auto"/>
      <w:outlineLvl w:val="6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D38"/>
  </w:style>
  <w:style w:type="paragraph" w:styleId="Stopka">
    <w:name w:val="footer"/>
    <w:basedOn w:val="Normalny"/>
    <w:link w:val="StopkaZnak"/>
    <w:uiPriority w:val="99"/>
    <w:unhideWhenUsed/>
    <w:rsid w:val="0075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D38"/>
  </w:style>
  <w:style w:type="paragraph" w:styleId="Akapitzlist">
    <w:name w:val="List Paragraph"/>
    <w:basedOn w:val="Normalny"/>
    <w:uiPriority w:val="34"/>
    <w:qFormat/>
    <w:rsid w:val="00756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A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1D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51D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51D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51D8F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51D8F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551D8F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51D8F"/>
    <w:rPr>
      <w:rFonts w:ascii="Arial" w:eastAsia="Times New Roman" w:hAnsi="Arial" w:cs="Arial"/>
      <w:b/>
      <w:bCs/>
      <w:cap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8F"/>
    <w:pPr>
      <w:keepNext/>
      <w:numPr>
        <w:numId w:val="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51D8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51D8F"/>
    <w:pPr>
      <w:keepNext/>
      <w:numPr>
        <w:ilvl w:val="2"/>
        <w:numId w:val="5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51D8F"/>
    <w:pPr>
      <w:keepNext/>
      <w:numPr>
        <w:ilvl w:val="3"/>
        <w:numId w:val="5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51D8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51D8F"/>
    <w:pPr>
      <w:keepNext/>
      <w:numPr>
        <w:ilvl w:val="5"/>
        <w:numId w:val="5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51D8F"/>
    <w:pPr>
      <w:keepNext/>
      <w:numPr>
        <w:ilvl w:val="6"/>
        <w:numId w:val="5"/>
      </w:numPr>
      <w:suppressAutoHyphens/>
      <w:spacing w:before="60" w:after="60" w:line="240" w:lineRule="auto"/>
      <w:outlineLvl w:val="6"/>
    </w:pPr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D38"/>
  </w:style>
  <w:style w:type="paragraph" w:styleId="Stopka">
    <w:name w:val="footer"/>
    <w:basedOn w:val="Normalny"/>
    <w:link w:val="StopkaZnak"/>
    <w:uiPriority w:val="99"/>
    <w:unhideWhenUsed/>
    <w:rsid w:val="0075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D38"/>
  </w:style>
  <w:style w:type="paragraph" w:styleId="Akapitzlist">
    <w:name w:val="List Paragraph"/>
    <w:basedOn w:val="Normalny"/>
    <w:uiPriority w:val="34"/>
    <w:qFormat/>
    <w:rsid w:val="00756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A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1D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51D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51D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51D8F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51D8F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551D8F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51D8F"/>
    <w:rPr>
      <w:rFonts w:ascii="Arial" w:eastAsia="Times New Roman" w:hAnsi="Arial" w:cs="Arial"/>
      <w:b/>
      <w:bCs/>
      <w:cap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Hoffmann</dc:creator>
  <cp:lastModifiedBy>PTE</cp:lastModifiedBy>
  <cp:revision>3</cp:revision>
  <cp:lastPrinted>2018-03-12T10:54:00Z</cp:lastPrinted>
  <dcterms:created xsi:type="dcterms:W3CDTF">2018-06-06T09:03:00Z</dcterms:created>
  <dcterms:modified xsi:type="dcterms:W3CDTF">2018-06-06T09:17:00Z</dcterms:modified>
</cp:coreProperties>
</file>